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D" w:rsidRPr="00553F5C" w:rsidRDefault="002829ED" w:rsidP="002829E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53F5C">
        <w:rPr>
          <w:rFonts w:ascii="Arial" w:hAnsi="Arial" w:cs="Arial"/>
          <w:b/>
          <w:u w:val="single"/>
        </w:rPr>
        <w:t>NEAR MISS FORM</w:t>
      </w:r>
    </w:p>
    <w:p w:rsidR="002829ED" w:rsidRDefault="002829ED" w:rsidP="002829ED">
      <w:pPr>
        <w:spacing w:after="0" w:line="240" w:lineRule="auto"/>
        <w:rPr>
          <w:rFonts w:ascii="Arial" w:hAnsi="Arial" w:cs="Arial"/>
        </w:rPr>
      </w:pPr>
    </w:p>
    <w:p w:rsidR="002829ED" w:rsidRDefault="002829ED" w:rsidP="002829ED">
      <w:pPr>
        <w:spacing w:after="0" w:line="240" w:lineRule="auto"/>
        <w:rPr>
          <w:rFonts w:ascii="Arial" w:hAnsi="Arial" w:cs="Arial"/>
        </w:rPr>
      </w:pPr>
    </w:p>
    <w:p w:rsidR="002829ED" w:rsidRDefault="002829ED" w:rsidP="002829ED">
      <w:pPr>
        <w:spacing w:after="0" w:line="240" w:lineRule="auto"/>
        <w:rPr>
          <w:rFonts w:ascii="Arial" w:hAnsi="Arial" w:cs="Arial"/>
        </w:rPr>
      </w:pPr>
      <w:r w:rsidRPr="00C43CD4">
        <w:rPr>
          <w:rFonts w:ascii="Arial" w:hAnsi="Arial" w:cs="Arial"/>
        </w:rPr>
        <w:t>A Near Miss is usually an instantaneous event that results in the recognition that an injury</w:t>
      </w:r>
      <w:r>
        <w:rPr>
          <w:rFonts w:ascii="Arial" w:hAnsi="Arial" w:cs="Arial"/>
        </w:rPr>
        <w:t>/illness</w:t>
      </w:r>
      <w:r w:rsidRPr="00C43CD4">
        <w:rPr>
          <w:rFonts w:ascii="Arial" w:hAnsi="Arial" w:cs="Arial"/>
        </w:rPr>
        <w:t xml:space="preserve"> or considerable </w:t>
      </w:r>
      <w:r>
        <w:rPr>
          <w:rFonts w:ascii="Arial" w:hAnsi="Arial" w:cs="Arial"/>
        </w:rPr>
        <w:t xml:space="preserve">environmental and/or </w:t>
      </w:r>
      <w:r w:rsidRPr="00C43CD4">
        <w:rPr>
          <w:rFonts w:ascii="Arial" w:hAnsi="Arial" w:cs="Arial"/>
        </w:rPr>
        <w:t>property damage could have occurred if circumstances were only slightly altered. Although there is no injury or damage, a near miss is a warning sign. If corrective action is not taken</w:t>
      </w:r>
      <w:r>
        <w:rPr>
          <w:rFonts w:ascii="Arial" w:hAnsi="Arial" w:cs="Arial"/>
        </w:rPr>
        <w:t xml:space="preserve"> such as instituting a “Stop Work” action,</w:t>
      </w:r>
      <w:r w:rsidRPr="00C43CD4">
        <w:rPr>
          <w:rFonts w:ascii="Arial" w:hAnsi="Arial" w:cs="Arial"/>
        </w:rPr>
        <w:t xml:space="preserve"> the incident has the ability to reoccur until an injury or damage results.</w:t>
      </w:r>
    </w:p>
    <w:p w:rsidR="002829ED" w:rsidRPr="00517FB2" w:rsidRDefault="002829ED" w:rsidP="002829ED">
      <w:pPr>
        <w:spacing w:after="0" w:line="240" w:lineRule="auto"/>
        <w:rPr>
          <w:rFonts w:ascii="Arial Narrow" w:hAnsi="Arial Narrow"/>
        </w:rPr>
      </w:pPr>
      <w:r w:rsidRPr="00517FB2">
        <w:rPr>
          <w:rFonts w:ascii="Arial Narrow" w:hAnsi="Arial Narrow"/>
        </w:rPr>
        <w:t xml:space="preserve"> </w:t>
      </w:r>
    </w:p>
    <w:p w:rsidR="002829ED" w:rsidRDefault="002829ED" w:rsidP="002829ED">
      <w:pPr>
        <w:spacing w:after="0" w:line="240" w:lineRule="auto"/>
        <w:rPr>
          <w:rFonts w:ascii="Arial Narrow" w:hAnsi="Arial Narrow"/>
          <w:b/>
        </w:rPr>
      </w:pPr>
      <w:r w:rsidRPr="00517FB2">
        <w:rPr>
          <w:rFonts w:ascii="Arial Narrow" w:hAnsi="Arial Narrow"/>
          <w:b/>
        </w:rPr>
        <w:t>This form is to be completed by all employees or contractors for reporting Near Miss incidents</w:t>
      </w:r>
      <w:r>
        <w:rPr>
          <w:rFonts w:ascii="Arial Narrow" w:hAnsi="Arial Narrow"/>
          <w:b/>
        </w:rPr>
        <w:t xml:space="preserve">.  </w:t>
      </w:r>
    </w:p>
    <w:p w:rsidR="00553F5C" w:rsidRDefault="00553F5C" w:rsidP="002829ED">
      <w:pPr>
        <w:spacing w:after="0" w:line="240" w:lineRule="auto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1260"/>
        <w:gridCol w:w="7117"/>
      </w:tblGrid>
      <w:tr w:rsidR="002829ED" w:rsidRPr="006A509F" w:rsidTr="00553F5C">
        <w:tc>
          <w:tcPr>
            <w:tcW w:w="1098" w:type="dxa"/>
            <w:shd w:val="clear" w:color="auto" w:fill="D9D9D9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color w:val="0050AA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NAME:</w:t>
            </w:r>
          </w:p>
        </w:tc>
        <w:tc>
          <w:tcPr>
            <w:tcW w:w="8377" w:type="dxa"/>
            <w:gridSpan w:val="2"/>
            <w:tcBorders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1098" w:type="dxa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9ED" w:rsidRPr="006A509F" w:rsidTr="00553F5C">
        <w:tc>
          <w:tcPr>
            <w:tcW w:w="1098" w:type="dxa"/>
            <w:shd w:val="pct15" w:color="auto" w:fill="auto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color w:val="0050AA"/>
                <w:sz w:val="24"/>
                <w:szCs w:val="24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EMAIL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color w:val="0050AA"/>
                <w:sz w:val="24"/>
                <w:szCs w:val="24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1098" w:type="dxa"/>
          </w:tcPr>
          <w:p w:rsidR="002829ED" w:rsidRPr="006A509F" w:rsidRDefault="002829ED" w:rsidP="009575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</w:tcBorders>
          </w:tcPr>
          <w:p w:rsidR="002829ED" w:rsidRPr="006A509F" w:rsidRDefault="002829ED" w:rsidP="009575C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829ED" w:rsidRPr="006A509F" w:rsidTr="00553F5C">
        <w:tc>
          <w:tcPr>
            <w:tcW w:w="2358" w:type="dxa"/>
            <w:gridSpan w:val="2"/>
            <w:shd w:val="clear" w:color="auto" w:fill="D9D9D9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color w:val="0050AA"/>
                <w:sz w:val="24"/>
                <w:szCs w:val="24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COMPANY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21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  <w:r w:rsidRPr="006A509F">
              <w:rPr>
                <w:rFonts w:ascii="Arial Narrow" w:hAnsi="Arial Narrow"/>
              </w:rPr>
              <w:tab/>
            </w:r>
          </w:p>
        </w:tc>
      </w:tr>
      <w:tr w:rsidR="002829ED" w:rsidRPr="006A509F" w:rsidTr="00553F5C">
        <w:tc>
          <w:tcPr>
            <w:tcW w:w="2358" w:type="dxa"/>
            <w:gridSpan w:val="2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7" w:type="dxa"/>
          </w:tcPr>
          <w:p w:rsidR="002829ED" w:rsidRPr="006A509F" w:rsidRDefault="002829ED" w:rsidP="00553F5C">
            <w:pPr>
              <w:tabs>
                <w:tab w:val="left" w:pos="1215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829ED" w:rsidRPr="006A509F" w:rsidTr="00553F5C">
        <w:tc>
          <w:tcPr>
            <w:tcW w:w="2358" w:type="dxa"/>
            <w:gridSpan w:val="2"/>
            <w:shd w:val="clear" w:color="auto" w:fill="D9D9D9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LOCATION: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21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2358" w:type="dxa"/>
            <w:gridSpan w:val="2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tab/>
            </w:r>
          </w:p>
        </w:tc>
      </w:tr>
      <w:tr w:rsidR="002829ED" w:rsidRPr="006A509F" w:rsidTr="00553F5C">
        <w:tc>
          <w:tcPr>
            <w:tcW w:w="9475" w:type="dxa"/>
            <w:gridSpan w:val="3"/>
            <w:shd w:val="clear" w:color="auto" w:fill="D9D9D9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DESCRIBE INCIDENT (Including potential outcomes)</w:t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tabs>
                <w:tab w:val="left" w:pos="1935"/>
              </w:tabs>
              <w:spacing w:after="0" w:line="240" w:lineRule="auto"/>
              <w:rPr>
                <w:rFonts w:ascii="Arial Narrow" w:hAnsi="Arial Narrow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</w:rPr>
              <w:instrText xml:space="preserve"> FORMTEXT </w:instrText>
            </w:r>
            <w:r w:rsidRPr="006A509F">
              <w:rPr>
                <w:rFonts w:ascii="Arial Narrow" w:hAnsi="Arial Narrow"/>
              </w:rPr>
            </w:r>
            <w:r w:rsidRPr="006A509F">
              <w:rPr>
                <w:rFonts w:ascii="Arial Narrow" w:hAnsi="Arial Narrow"/>
              </w:rPr>
              <w:fldChar w:fldCharType="separate"/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517FB2">
              <w:rPr>
                <w:rFonts w:ascii="Cambria Math" w:hAnsi="Cambria Math" w:cs="Cambria Math"/>
                <w:noProof/>
              </w:rPr>
              <w:t> </w:t>
            </w:r>
            <w:r w:rsidRPr="006A509F">
              <w:rPr>
                <w:rFonts w:ascii="Arial Narrow" w:hAnsi="Arial Narrow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829ED" w:rsidRPr="006A509F" w:rsidTr="00553F5C">
        <w:tc>
          <w:tcPr>
            <w:tcW w:w="9475" w:type="dxa"/>
            <w:gridSpan w:val="3"/>
            <w:shd w:val="clear" w:color="auto" w:fill="D9D9D9"/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b/>
                <w:color w:val="0050AA"/>
                <w:sz w:val="24"/>
                <w:szCs w:val="24"/>
              </w:rPr>
            </w:pPr>
            <w:r w:rsidRPr="006A509F">
              <w:rPr>
                <w:rFonts w:ascii="Arial Narrow" w:hAnsi="Arial Narrow"/>
                <w:b/>
                <w:color w:val="0050AA"/>
                <w:sz w:val="24"/>
                <w:szCs w:val="24"/>
              </w:rPr>
              <w:t>PROPOSED SOLUTION (If applicable)</w:t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A509F">
              <w:rPr>
                <w:rFonts w:ascii="Arial Narrow" w:hAnsi="Arial Narrow"/>
                <w:sz w:val="24"/>
                <w:szCs w:val="24"/>
              </w:rPr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A509F">
              <w:rPr>
                <w:rFonts w:ascii="Arial Narrow" w:hAnsi="Arial Narrow"/>
                <w:sz w:val="24"/>
                <w:szCs w:val="24"/>
              </w:rPr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A509F">
              <w:rPr>
                <w:rFonts w:ascii="Arial Narrow" w:hAnsi="Arial Narrow"/>
                <w:sz w:val="24"/>
                <w:szCs w:val="24"/>
              </w:rPr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A509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509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A509F">
              <w:rPr>
                <w:rFonts w:ascii="Arial Narrow" w:hAnsi="Arial Narrow"/>
                <w:sz w:val="24"/>
                <w:szCs w:val="24"/>
              </w:rPr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A509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829ED" w:rsidRPr="006A509F" w:rsidTr="00553F5C">
        <w:tc>
          <w:tcPr>
            <w:tcW w:w="9475" w:type="dxa"/>
            <w:gridSpan w:val="3"/>
            <w:tcBorders>
              <w:top w:val="single" w:sz="4" w:space="0" w:color="auto"/>
            </w:tcBorders>
          </w:tcPr>
          <w:p w:rsidR="002829ED" w:rsidRPr="006A509F" w:rsidRDefault="002829ED" w:rsidP="00553F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29ED" w:rsidRPr="009575C3" w:rsidRDefault="002829ED" w:rsidP="009575C3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9575C3" w:rsidRDefault="009575C3" w:rsidP="009575C3">
      <w:pPr>
        <w:spacing w:after="0" w:line="360" w:lineRule="auto"/>
        <w:rPr>
          <w:rFonts w:ascii="Arial Narrow" w:hAnsi="Arial Narrow" w:cs="Arial Narrow"/>
          <w:b/>
          <w:sz w:val="24"/>
          <w:szCs w:val="24"/>
        </w:rPr>
      </w:pPr>
    </w:p>
    <w:p w:rsidR="009575C3" w:rsidRPr="009575C3" w:rsidRDefault="00553F5C" w:rsidP="009575C3">
      <w:pPr>
        <w:spacing w:after="0" w:line="360" w:lineRule="auto"/>
        <w:rPr>
          <w:rFonts w:ascii="Arial Narrow" w:hAnsi="Arial Narrow" w:cs="Arial Narrow"/>
          <w:b/>
          <w:sz w:val="24"/>
          <w:szCs w:val="24"/>
        </w:rPr>
      </w:pPr>
      <w:r w:rsidRPr="009575C3">
        <w:rPr>
          <w:rFonts w:ascii="Arial Narrow" w:hAnsi="Arial Narrow" w:cs="Arial Narrow"/>
          <w:b/>
          <w:sz w:val="24"/>
          <w:szCs w:val="24"/>
        </w:rPr>
        <w:t xml:space="preserve">Forward to </w:t>
      </w:r>
    </w:p>
    <w:p w:rsidR="009575C3" w:rsidRPr="009575C3" w:rsidRDefault="00553F5C" w:rsidP="009575C3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9575C3">
        <w:rPr>
          <w:rFonts w:ascii="Arial Narrow" w:hAnsi="Arial Narrow" w:cs="Arial Narrow"/>
          <w:sz w:val="24"/>
          <w:szCs w:val="24"/>
        </w:rPr>
        <w:t xml:space="preserve">MAPP Construction LLC </w:t>
      </w:r>
    </w:p>
    <w:p w:rsidR="00553F5C" w:rsidRPr="009575C3" w:rsidRDefault="009575C3" w:rsidP="009575C3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9575C3">
        <w:rPr>
          <w:rFonts w:ascii="Arial Narrow" w:hAnsi="Arial Narrow" w:cs="Arial Narrow"/>
          <w:sz w:val="24"/>
          <w:szCs w:val="24"/>
        </w:rPr>
        <w:t>Corporate</w:t>
      </w:r>
      <w:r w:rsidR="00553F5C" w:rsidRPr="009575C3">
        <w:rPr>
          <w:rFonts w:ascii="Arial Narrow" w:hAnsi="Arial Narrow" w:cs="Arial Narrow"/>
          <w:sz w:val="24"/>
          <w:szCs w:val="24"/>
        </w:rPr>
        <w:t xml:space="preserve"> Safety </w:t>
      </w:r>
      <w:r w:rsidRPr="009575C3">
        <w:rPr>
          <w:rFonts w:ascii="Arial Narrow" w:hAnsi="Arial Narrow" w:cs="Arial Narrow"/>
          <w:sz w:val="24"/>
          <w:szCs w:val="24"/>
        </w:rPr>
        <w:t>Department</w:t>
      </w:r>
    </w:p>
    <w:p w:rsidR="00553F5C" w:rsidRPr="009575C3" w:rsidRDefault="00D43B2A" w:rsidP="009575C3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hyperlink r:id="rId6" w:history="1">
        <w:r w:rsidR="009575C3" w:rsidRPr="009575C3">
          <w:rPr>
            <w:rStyle w:val="Hyperlink"/>
            <w:rFonts w:ascii="Arial Narrow" w:hAnsi="Arial Narrow"/>
            <w:sz w:val="24"/>
            <w:szCs w:val="24"/>
          </w:rPr>
          <w:t>safety@mappconstruction.com</w:t>
        </w:r>
      </w:hyperlink>
      <w:r w:rsidR="009575C3" w:rsidRPr="009575C3">
        <w:rPr>
          <w:rFonts w:ascii="Arial Narrow" w:hAnsi="Arial Narrow"/>
          <w:sz w:val="24"/>
          <w:szCs w:val="24"/>
        </w:rPr>
        <w:tab/>
      </w:r>
      <w:hyperlink r:id="rId7" w:history="1"/>
    </w:p>
    <w:p w:rsidR="00237A2E" w:rsidRDefault="00237A2E"/>
    <w:sectPr w:rsidR="00237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2A" w:rsidRDefault="00D43B2A" w:rsidP="00D43B2A">
      <w:pPr>
        <w:spacing w:after="0" w:line="240" w:lineRule="auto"/>
      </w:pPr>
      <w:r>
        <w:separator/>
      </w:r>
    </w:p>
  </w:endnote>
  <w:endnote w:type="continuationSeparator" w:id="0">
    <w:p w:rsidR="00D43B2A" w:rsidRDefault="00D43B2A" w:rsidP="00D4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2A" w:rsidRDefault="00D43B2A" w:rsidP="00D43B2A">
      <w:pPr>
        <w:spacing w:after="0" w:line="240" w:lineRule="auto"/>
      </w:pPr>
      <w:r>
        <w:separator/>
      </w:r>
    </w:p>
  </w:footnote>
  <w:footnote w:type="continuationSeparator" w:id="0">
    <w:p w:rsidR="00D43B2A" w:rsidRDefault="00D43B2A" w:rsidP="00D4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Header"/>
    </w:pPr>
    <w:r w:rsidRPr="00D43B2A">
      <w:rPr>
        <w:rFonts w:ascii="Calibri" w:hAnsi="Calibri"/>
        <w:noProof/>
        <w:sz w:val="18"/>
        <w:szCs w:val="18"/>
      </w:rPr>
      <w:drawing>
        <wp:inline distT="0" distB="0" distL="0" distR="0" wp14:anchorId="1FCE1D73" wp14:editId="414C976C">
          <wp:extent cx="957580" cy="336550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A" w:rsidRDefault="00D4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D"/>
    <w:rsid w:val="00237A2E"/>
    <w:rsid w:val="002829ED"/>
    <w:rsid w:val="00553F5C"/>
    <w:rsid w:val="006B3F21"/>
    <w:rsid w:val="009575C3"/>
    <w:rsid w:val="00D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6AB32-4D11-4CA9-82E7-337A532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F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stevenss@mappconstruc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ty@mappconstructi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MAPP CONSTRUCTION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gstevens</dc:creator>
  <cp:keywords/>
  <dc:description/>
  <cp:lastModifiedBy>Beau Wolfe</cp:lastModifiedBy>
  <cp:revision>4</cp:revision>
  <dcterms:created xsi:type="dcterms:W3CDTF">2011-09-20T12:37:00Z</dcterms:created>
  <dcterms:modified xsi:type="dcterms:W3CDTF">2014-04-22T12:32:00Z</dcterms:modified>
</cp:coreProperties>
</file>